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E5" w:rsidRPr="00D51BD5" w:rsidRDefault="00634BE5" w:rsidP="008E5B34">
      <w:pPr>
        <w:widowControl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D52480" w:rsidRPr="00D51BD5" w:rsidRDefault="00634BE5" w:rsidP="00D52480">
      <w:pPr>
        <w:widowControl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D51BD5">
        <w:rPr>
          <w:rFonts w:ascii="Times New Roman" w:hAnsi="Times New Roman" w:cs="Times New Roman"/>
          <w:b/>
          <w:lang w:val="kk-KZ"/>
        </w:rPr>
        <w:t>КОЛЕВАТОВА Антонина Васильевна,</w:t>
      </w:r>
    </w:p>
    <w:p w:rsidR="00634BE5" w:rsidRPr="00D51BD5" w:rsidRDefault="00634BE5" w:rsidP="00D52480">
      <w:pPr>
        <w:widowControl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D51BD5">
        <w:rPr>
          <w:rFonts w:ascii="Times New Roman" w:hAnsi="Times New Roman" w:cs="Times New Roman"/>
          <w:b/>
          <w:lang w:val="kk-KZ"/>
        </w:rPr>
        <w:t>Б.Момышұлы атындағы №6 мектеп-гимназиясының көркем еңбек пәні мұғалімі.</w:t>
      </w:r>
    </w:p>
    <w:p w:rsidR="00634BE5" w:rsidRPr="00D51BD5" w:rsidRDefault="00634BE5" w:rsidP="00D52480">
      <w:pPr>
        <w:widowControl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D51BD5">
        <w:rPr>
          <w:rFonts w:ascii="Times New Roman" w:hAnsi="Times New Roman" w:cs="Times New Roman"/>
          <w:b/>
          <w:lang w:val="kk-KZ"/>
        </w:rPr>
        <w:t>Түркістан облысы, Жетісай ауданы</w:t>
      </w:r>
    </w:p>
    <w:p w:rsidR="00D52480" w:rsidRDefault="00D52480" w:rsidP="008E5B34">
      <w:pPr>
        <w:widowControl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8E5B34" w:rsidRPr="00D51BD5" w:rsidRDefault="00D51BD5" w:rsidP="00D51B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BD5">
        <w:rPr>
          <w:rFonts w:ascii="Times New Roman" w:hAnsi="Times New Roman" w:cs="Times New Roman"/>
          <w:b/>
        </w:rPr>
        <w:t xml:space="preserve">ВЫПОЛНЕНИЕ ТВОРЧЕСКОЙ РАБОТЫ </w:t>
      </w:r>
      <w:r w:rsidR="008E5B34" w:rsidRPr="00D51BD5">
        <w:rPr>
          <w:rFonts w:ascii="Times New Roman" w:hAnsi="Times New Roman" w:cs="Times New Roman"/>
          <w:b/>
        </w:rPr>
        <w:t>(плетение ши)</w:t>
      </w:r>
    </w:p>
    <w:p w:rsidR="008E5B34" w:rsidRPr="00E9530D" w:rsidRDefault="008E5B34" w:rsidP="008E5B3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en-GB"/>
        </w:rPr>
      </w:pPr>
    </w:p>
    <w:tbl>
      <w:tblPr>
        <w:tblW w:w="5476" w:type="pct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2419"/>
        <w:gridCol w:w="2834"/>
        <w:gridCol w:w="3744"/>
        <w:gridCol w:w="2125"/>
        <w:gridCol w:w="2452"/>
      </w:tblGrid>
      <w:tr w:rsidR="008E5B34" w:rsidRPr="00E9530D" w:rsidTr="009D6C12">
        <w:trPr>
          <w:cantSplit/>
          <w:trHeight w:val="612"/>
        </w:trPr>
        <w:tc>
          <w:tcPr>
            <w:tcW w:w="1556" w:type="pct"/>
            <w:gridSpan w:val="2"/>
          </w:tcPr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Цели обучения для урока</w:t>
            </w:r>
          </w:p>
        </w:tc>
        <w:tc>
          <w:tcPr>
            <w:tcW w:w="3444" w:type="pct"/>
            <w:gridSpan w:val="4"/>
          </w:tcPr>
          <w:p w:rsidR="008E5B34" w:rsidRPr="00E9530D" w:rsidRDefault="008E5B34" w:rsidP="009D6C1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8.3.2.1 - Применять критерии для проведения анализа и оценки идей и тем, отраженных в собственной работе и работах других (художники, ремесленники, дизайнеры), используя   предметную терминологию;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8.2.6.1 - Использовать материалы и инструменты, соблюдая технику безопасности, осознавая и демонстрируя её важность</w:t>
            </w:r>
          </w:p>
        </w:tc>
      </w:tr>
      <w:tr w:rsidR="008E5B34" w:rsidRPr="00E9530D" w:rsidTr="009D6C12">
        <w:trPr>
          <w:cantSplit/>
          <w:trHeight w:val="706"/>
        </w:trPr>
        <w:tc>
          <w:tcPr>
            <w:tcW w:w="1556" w:type="pct"/>
            <w:gridSpan w:val="2"/>
          </w:tcPr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Цель урока:</w:t>
            </w:r>
          </w:p>
        </w:tc>
        <w:tc>
          <w:tcPr>
            <w:tcW w:w="3444" w:type="pct"/>
            <w:gridSpan w:val="4"/>
          </w:tcPr>
          <w:p w:rsidR="008E5B34" w:rsidRPr="00E9530D" w:rsidRDefault="008E5B34" w:rsidP="009D6C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ar-SA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 w:themeColor="text1"/>
                <w:lang w:val="kk-KZ" w:eastAsia="ar-SA"/>
              </w:rPr>
              <w:t xml:space="preserve">Закрепить и анализировать полученную информацию в разделе ДПИ для понимания особенностей казахских </w:t>
            </w:r>
            <w:r w:rsidRPr="00E9530D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ar-SA"/>
              </w:rPr>
              <w:t>ремесел ши току</w:t>
            </w:r>
            <w:r w:rsidRPr="00E9530D">
              <w:rPr>
                <w:rFonts w:ascii="Times New Roman" w:eastAsia="Times New Roman" w:hAnsi="Times New Roman" w:cs="Times New Roman"/>
                <w:color w:val="000000" w:themeColor="text1"/>
                <w:lang w:val="kk-KZ" w:eastAsia="ar-SA"/>
              </w:rPr>
              <w:t>, киіз басу, мозаики и других по различному историческому, культурному происхождению, различать способы и особенности их изготовления, декорирования и их оформления.</w:t>
            </w:r>
          </w:p>
        </w:tc>
      </w:tr>
      <w:tr w:rsidR="008E5B34" w:rsidRPr="00E9530D" w:rsidTr="009D6C12">
        <w:trPr>
          <w:cantSplit/>
          <w:trHeight w:val="376"/>
        </w:trPr>
        <w:tc>
          <w:tcPr>
            <w:tcW w:w="1556" w:type="pct"/>
            <w:gridSpan w:val="2"/>
          </w:tcPr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Ценности</w:t>
            </w:r>
          </w:p>
        </w:tc>
        <w:tc>
          <w:tcPr>
            <w:tcW w:w="3444" w:type="pct"/>
            <w:gridSpan w:val="4"/>
          </w:tcPr>
          <w:p w:rsidR="008E5B34" w:rsidRPr="00E9530D" w:rsidRDefault="008E5B34" w:rsidP="009D6C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ar-SA"/>
              </w:rPr>
            </w:pPr>
            <w:r w:rsidRPr="00E9530D">
              <w:rPr>
                <w:rFonts w:ascii="Times New Roman" w:eastAsia="Calibri" w:hAnsi="Times New Roman" w:cs="Times New Roman"/>
              </w:rPr>
              <w:t>Способность к творческому созидательному социально значимому труду в доступных по возрасту социально-трудовых ролях</w:t>
            </w:r>
          </w:p>
        </w:tc>
      </w:tr>
      <w:tr w:rsidR="008E5B34" w:rsidRPr="00E9530D" w:rsidTr="009D6C12">
        <w:trPr>
          <w:trHeight w:val="34"/>
        </w:trPr>
        <w:tc>
          <w:tcPr>
            <w:tcW w:w="5000" w:type="pct"/>
            <w:gridSpan w:val="6"/>
          </w:tcPr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Ход урока</w:t>
            </w:r>
          </w:p>
        </w:tc>
      </w:tr>
      <w:tr w:rsidR="008E5B34" w:rsidRPr="00E9530D" w:rsidTr="00D51BD5">
        <w:trPr>
          <w:trHeight w:val="107"/>
        </w:trPr>
        <w:tc>
          <w:tcPr>
            <w:tcW w:w="809" w:type="pct"/>
          </w:tcPr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Период / время урока</w:t>
            </w:r>
          </w:p>
        </w:tc>
        <w:tc>
          <w:tcPr>
            <w:tcW w:w="1622" w:type="pct"/>
            <w:gridSpan w:val="2"/>
          </w:tcPr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Действие учителя</w:t>
            </w:r>
          </w:p>
        </w:tc>
        <w:tc>
          <w:tcPr>
            <w:tcW w:w="1156" w:type="pct"/>
          </w:tcPr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 xml:space="preserve">Поведение учеников </w:t>
            </w:r>
          </w:p>
        </w:tc>
        <w:tc>
          <w:tcPr>
            <w:tcW w:w="656" w:type="pct"/>
          </w:tcPr>
          <w:p w:rsidR="008E5B34" w:rsidRPr="00E9530D" w:rsidRDefault="008E5B34" w:rsidP="009D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 xml:space="preserve">Оценка 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</w:tc>
        <w:tc>
          <w:tcPr>
            <w:tcW w:w="757" w:type="pct"/>
          </w:tcPr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Ресурсы</w:t>
            </w:r>
          </w:p>
        </w:tc>
      </w:tr>
      <w:tr w:rsidR="008E5B34" w:rsidRPr="00E9530D" w:rsidTr="00D51BD5">
        <w:trPr>
          <w:trHeight w:val="2682"/>
        </w:trPr>
        <w:tc>
          <w:tcPr>
            <w:tcW w:w="809" w:type="pct"/>
            <w:tcBorders>
              <w:top w:val="nil"/>
            </w:tcBorders>
          </w:tcPr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Начало урока</w:t>
            </w:r>
          </w:p>
          <w:p w:rsidR="008E5B34" w:rsidRPr="00E9530D" w:rsidRDefault="008E5B34" w:rsidP="00D51B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 xml:space="preserve">3 мин </w:t>
            </w:r>
          </w:p>
        </w:tc>
        <w:tc>
          <w:tcPr>
            <w:tcW w:w="1622" w:type="pct"/>
            <w:gridSpan w:val="2"/>
            <w:tcBorders>
              <w:top w:val="nil"/>
              <w:bottom w:val="single" w:sz="4" w:space="0" w:color="auto"/>
            </w:tcBorders>
          </w:tcPr>
          <w:p w:rsidR="008E5B34" w:rsidRPr="00E9530D" w:rsidRDefault="008E5B34" w:rsidP="009D6C1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1. Организационный этап. Здравствуйте, дети. Как ваш настрой к уроку?  Проверка готовности учеников к уроку, проверить наличие материала, инструменка к уроку.</w:t>
            </w:r>
          </w:p>
          <w:p w:rsidR="008E5B34" w:rsidRPr="00E9530D" w:rsidRDefault="008E5B34" w:rsidP="009D6C1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2. Этап актуализации знаний. Введение в тему и цель урока. Цель нашего урока: Закрепить и анализировать полученную информацию в разделе ДПИ, для понимания особенностей казахских ремесел, как ши току, </w:t>
            </w:r>
            <w:r w:rsidRPr="00E9530D">
              <w:rPr>
                <w:rFonts w:ascii="Times New Roman" w:eastAsia="Times New Roman" w:hAnsi="Times New Roman" w:cs="Times New Roman"/>
                <w:color w:val="000000" w:themeColor="text1"/>
                <w:lang w:val="kk-KZ" w:eastAsia="ar-SA"/>
              </w:rPr>
              <w:t>различать способы и особенности их изготовления, декорирования и их оформления.</w:t>
            </w: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        </w:t>
            </w:r>
          </w:p>
          <w:p w:rsidR="008E5B34" w:rsidRPr="00E9530D" w:rsidRDefault="008E5B34" w:rsidP="009D6C1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На уроке мы продолжим  выполнение творческой работы, обсудим декорирование и отделку нашего изделия.</w:t>
            </w:r>
          </w:p>
        </w:tc>
        <w:tc>
          <w:tcPr>
            <w:tcW w:w="1156" w:type="pct"/>
            <w:tcBorders>
              <w:top w:val="nil"/>
              <w:bottom w:val="single" w:sz="4" w:space="0" w:color="auto"/>
            </w:tcBorders>
          </w:tcPr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 xml:space="preserve">Приветствие. 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Проверка готовности к уроку.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shd w:val="clear" w:color="auto" w:fill="FFFFFF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shd w:val="clear" w:color="auto" w:fill="FFFFFF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shd w:val="clear" w:color="auto" w:fill="FFFFFF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shd w:val="clear" w:color="auto" w:fill="FFFFFF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shd w:val="clear" w:color="auto" w:fill="FFFFFF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shd w:val="clear" w:color="auto" w:fill="FFFFFF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shd w:val="clear" w:color="auto" w:fill="FFFFFF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shd w:val="clear" w:color="auto" w:fill="FFFFFF"/>
              <w:tabs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Слушают учителя, настраиваются на выполнение творческой работы.</w:t>
            </w:r>
          </w:p>
        </w:tc>
        <w:tc>
          <w:tcPr>
            <w:tcW w:w="656" w:type="pct"/>
            <w:tcBorders>
              <w:top w:val="nil"/>
              <w:bottom w:val="single" w:sz="4" w:space="0" w:color="auto"/>
            </w:tcBorders>
          </w:tcPr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Формирующее оценивание:</w:t>
            </w: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Оценивайте друг друга.</w:t>
            </w:r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</w:tcPr>
          <w:p w:rsidR="008E5B34" w:rsidRPr="00E9530D" w:rsidRDefault="008E5B34" w:rsidP="009D6C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9530D">
              <w:rPr>
                <w:rFonts w:ascii="Times New Roman" w:hAnsi="Times New Roman" w:cs="Times New Roman"/>
              </w:rPr>
              <w:t>Презентация, учебная программа Рамка, лист бумаги формата А4 с эскизом, скотч, ножницы, учебник, работа учащихся, картинки циновок и хода работы.</w:t>
            </w:r>
          </w:p>
        </w:tc>
      </w:tr>
      <w:tr w:rsidR="008E5B34" w:rsidRPr="00E9530D" w:rsidTr="00D51BD5">
        <w:trPr>
          <w:trHeight w:val="5673"/>
        </w:trPr>
        <w:tc>
          <w:tcPr>
            <w:tcW w:w="809" w:type="pct"/>
            <w:tcBorders>
              <w:top w:val="single" w:sz="4" w:space="0" w:color="auto"/>
            </w:tcBorders>
          </w:tcPr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 xml:space="preserve">Середина урока 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5 мин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31 мин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3мин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5B34" w:rsidRPr="00E9530D" w:rsidRDefault="008E5B34" w:rsidP="009D6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Объяснение нового урока 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Девочки, ответьте на вопросы: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-что объединяет различные произведения прикладного искусства казахского народа?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(</w:t>
            </w: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-развитие связанно с кочевым образом жизни,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-отражены древние взгляды и мировозрения казахов в виде различных орнаментов и узоров,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-материальная основа ДПИ было домашнее производства, связанные с обработкой продуктов животноводства, растительного сырья, металлов),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 служили для бытовых нужд людей)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-Какие предметы изготавливали народные мастера?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(ювелирное, кожевенное, кузнечное, вышивка, плетение, ткачество, ковроделие)</w:t>
            </w:r>
          </w:p>
          <w:p w:rsidR="008E5B34" w:rsidRPr="008909EB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</w:t>
            </w:r>
            <w:r w:rsidRPr="008909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Домашние промыслы и ремесла казахов развивались в условиях кочевого хозяйства и служили для</w:t>
            </w: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удовлетворения бытовых нужд лю</w:t>
            </w:r>
            <w:r w:rsidRPr="008909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дей. </w:t>
            </w:r>
          </w:p>
          <w:p w:rsidR="008E5B34" w:rsidRPr="008909EB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909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     Плетение циновок (ши току) и ва</w:t>
            </w: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ляние войлока (киiз басу) - тра</w:t>
            </w:r>
            <w:r w:rsidRPr="008909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диционные женские ремесла ка­захского народа. 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Циновки плели из стеблей степ­ной травы чий или камыша. Каждую тростинку обвивали по заданному рисунку волокнами непряденой шерсти или разноцветными нитями. Сплетая их вместе, получали орнамент. 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Циновками оборачивали кереге юрты для защиты от жары и непогоды, использовали для сушки молочных продуктов, валяния шерсти, защиты кошмы от влаги (стелили на землю), просеивания сечки и т. д.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 Назовите виды циновок? (Ақ ши, Есiк ши, Шым ши)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- Какие материалы использовали в своей работе?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- Назовите необходимый материал для изготовления ши току.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- Расскажите о последовательности выполнения циновки.</w:t>
            </w:r>
            <w:r w:rsidRPr="00E9530D">
              <w:rPr>
                <w:rFonts w:ascii="Times New Roman" w:hAnsi="Times New Roman" w:cs="Times New Roman"/>
              </w:rPr>
              <w:t xml:space="preserve">  Приложение</w:t>
            </w:r>
          </w:p>
          <w:p w:rsidR="008E5B34" w:rsidRPr="00E9530D" w:rsidRDefault="008E5B34" w:rsidP="009D6C12">
            <w:pPr>
              <w:rPr>
                <w:rFonts w:ascii="Times New Roman" w:hAnsi="Times New Roman" w:cs="Times New Roman"/>
                <w:lang w:val="kk-KZ"/>
              </w:rPr>
            </w:pPr>
          </w:p>
          <w:p w:rsidR="008E5B34" w:rsidRPr="00E9530D" w:rsidRDefault="008E5B34" w:rsidP="009D6C12">
            <w:pPr>
              <w:rPr>
                <w:rFonts w:ascii="Times New Roman" w:hAnsi="Times New Roman" w:cs="Times New Roman"/>
                <w:lang w:val="kk-KZ"/>
              </w:rPr>
            </w:pPr>
            <w:r w:rsidRPr="00E9530D">
              <w:rPr>
                <w:rFonts w:ascii="Times New Roman" w:hAnsi="Times New Roman" w:cs="Times New Roman"/>
                <w:lang w:val="kk-KZ"/>
              </w:rPr>
              <w:t>Выполнение творческого задания в группах.</w:t>
            </w:r>
          </w:p>
          <w:p w:rsidR="008E5B34" w:rsidRPr="00E9530D" w:rsidRDefault="008E5B34" w:rsidP="009D6C12">
            <w:pPr>
              <w:rPr>
                <w:rFonts w:ascii="Times New Roman" w:hAnsi="Times New Roman" w:cs="Times New Roman"/>
                <w:lang w:val="kk-KZ"/>
              </w:rPr>
            </w:pPr>
            <w:r w:rsidRPr="00E9530D">
              <w:rPr>
                <w:rFonts w:ascii="Times New Roman" w:hAnsi="Times New Roman" w:cs="Times New Roman"/>
                <w:b/>
                <w:lang w:val="kk-KZ"/>
              </w:rPr>
              <w:t>Повторение техники безопасности при выполнении работы</w:t>
            </w:r>
            <w:r w:rsidRPr="00E9530D">
              <w:rPr>
                <w:rFonts w:ascii="Times New Roman" w:hAnsi="Times New Roman" w:cs="Times New Roman"/>
                <w:lang w:val="kk-KZ"/>
              </w:rPr>
              <w:t>. (учитель сам подрезает края, для безопасности учащихся)</w:t>
            </w:r>
          </w:p>
          <w:p w:rsidR="008E5B34" w:rsidRPr="00E9530D" w:rsidRDefault="008E5B34" w:rsidP="009D6C12">
            <w:pPr>
              <w:rPr>
                <w:rFonts w:ascii="Times New Roman" w:hAnsi="Times New Roman" w:cs="Times New Roman"/>
                <w:lang w:val="kk-KZ"/>
              </w:rPr>
            </w:pPr>
            <w:r w:rsidRPr="00E9530D">
              <w:rPr>
                <w:rFonts w:ascii="Times New Roman" w:hAnsi="Times New Roman" w:cs="Times New Roman"/>
                <w:lang w:val="kk-KZ"/>
              </w:rPr>
              <w:lastRenderedPageBreak/>
              <w:t xml:space="preserve">Выполнение творческого задания в парах. Контролирую процесс работы. 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hAnsi="Times New Roman" w:cs="Times New Roman"/>
              </w:rPr>
              <w:t>(</w:t>
            </w: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 Прикрепление последующих деревянных палочек к рамке.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 Продергивайте между нитями следующую деревянную палочку обмотанную цветной нитью и прижмите ее бедром к предыдущей.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 Открепление  циновки от рамки. Когда все деревянные палочки будут связаны, срежьте нити с  верхней планки рамы.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4. Обрезка излишков капроновой нити. Крепко свяжите капроновые нити  попарно и обрежьте ножницами.)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Физминутка. Гимнастика для глаз.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Дескриптор: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-знают виды ДПИ;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знают о последовательности процесса изготовления ши току. </w:t>
            </w: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-выполняют плетение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циновки</w:t>
            </w:r>
            <w:r w:rsidRPr="00E953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:rsidR="008E5B34" w:rsidRPr="00E9530D" w:rsidRDefault="008E5B34" w:rsidP="009D6C12">
            <w:pPr>
              <w:rPr>
                <w:rFonts w:ascii="Times New Roman" w:hAnsi="Times New Roman" w:cs="Times New Roman"/>
                <w:lang w:val="kk-KZ"/>
              </w:rPr>
            </w:pPr>
            <w:r w:rsidRPr="00E9530D">
              <w:rPr>
                <w:rFonts w:ascii="Times New Roman" w:hAnsi="Times New Roman" w:cs="Times New Roman"/>
                <w:lang w:val="kk-KZ"/>
              </w:rPr>
              <w:t>Домашнее задание: завершить работу, подготовиться группам к презентации работы</w:t>
            </w: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</w:tcPr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Учебник и дополнительная информация 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Дети, отвечают, делают выводы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Слушают учителя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Отвечают на вопросы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Перечисляют материалы для выполнения циновки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Рассказывают о последовательности выполнения циновки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Повторяют правила ТБ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Закрепляют нити на палочки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Выполняют гимнастику</w:t>
            </w:r>
          </w:p>
          <w:p w:rsidR="008E5B34" w:rsidRPr="00E9530D" w:rsidRDefault="008E5B34" w:rsidP="009D6C12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15AFF68" wp14:editId="4B0536CF">
                  <wp:extent cx="1079416" cy="753976"/>
                  <wp:effectExtent l="0" t="0" r="698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858" cy="761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E5B34" w:rsidRPr="00E9530D" w:rsidRDefault="008E5B34" w:rsidP="009D6C12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Записывают домашнее задание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ФО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Словесное поощрение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ФО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Словесное поощрение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ФО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Словесное поощрение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ФО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Словесное поощрение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ФО</w:t>
            </w:r>
          </w:p>
          <w:p w:rsidR="008E5B34" w:rsidRPr="00E9530D" w:rsidRDefault="008E5B34" w:rsidP="009D6C12">
            <w:pPr>
              <w:widowControl w:val="0"/>
              <w:tabs>
                <w:tab w:val="left" w:pos="174"/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Словесное поощрение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</w:tcPr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Просмотр видеоурока (дома)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Казахские узорные циновки шым-ши. Мастер-класс</w:t>
            </w:r>
          </w:p>
          <w:p w:rsidR="008E5B34" w:rsidRPr="00E9530D" w:rsidRDefault="000F2E96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6" w:history="1">
              <w:r w:rsidR="008E5B34" w:rsidRPr="00E9530D">
                <w:rPr>
                  <w:rStyle w:val="a3"/>
                  <w:rFonts w:ascii="Times New Roman" w:eastAsia="Times New Roman" w:hAnsi="Times New Roman" w:cs="Times New Roman"/>
                  <w:lang w:val="kk-KZ" w:eastAsia="ru-RU"/>
                </w:rPr>
                <w:t>https://rutube.ru/video/819ce1b151757d941fe9f991e903a461/</w:t>
              </w:r>
            </w:hyperlink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Учебник,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Инструкционно-технологическая карта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Рамка с эскизом, капроновыми и шерстяные нитями, готовые деревянные палочки, ножницы, клей.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Презентация, инструкционные листы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Презентация,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Учебник, тетрадь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Инструкционно-технологическая карта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Рамка с эскизом, капроновыми и шерстяные нитями, готовые деревянные палочки, ножницы, клей.</w:t>
            </w: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</w:tc>
      </w:tr>
      <w:tr w:rsidR="008E5B34" w:rsidRPr="00E9530D" w:rsidTr="00D51BD5">
        <w:trPr>
          <w:trHeight w:val="2208"/>
        </w:trPr>
        <w:tc>
          <w:tcPr>
            <w:tcW w:w="809" w:type="pct"/>
          </w:tcPr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8E5B34" w:rsidRPr="00E9530D" w:rsidRDefault="008E5B34" w:rsidP="009D6C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Завершение</w:t>
            </w:r>
          </w:p>
          <w:p w:rsidR="008E5B34" w:rsidRPr="00E9530D" w:rsidRDefault="008E5B34" w:rsidP="00D51B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3 мин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5B34" w:rsidRPr="00E9530D" w:rsidRDefault="008E5B34" w:rsidP="009D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 xml:space="preserve">Завершение работы. </w:t>
            </w:r>
          </w:p>
          <w:p w:rsidR="008E5B34" w:rsidRPr="00E9530D" w:rsidRDefault="008E5B34" w:rsidP="009D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После завершения работы предложить учащимся поделиться результатами работы и оценить работу «Самоо</w:t>
            </w:r>
            <w:r>
              <w:rPr>
                <w:rFonts w:ascii="Times New Roman" w:eastAsia="Times New Roman" w:hAnsi="Times New Roman" w:cs="Times New Roman"/>
                <w:lang w:val="kk-KZ" w:eastAsia="en-GB"/>
              </w:rPr>
              <w:t xml:space="preserve">ценивание», «Взаимооценивание». </w:t>
            </w: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Рефлексия.</w:t>
            </w:r>
          </w:p>
          <w:p w:rsidR="008E5B34" w:rsidRDefault="008E5B34" w:rsidP="009D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Организация выставки</w:t>
            </w:r>
          </w:p>
          <w:p w:rsidR="008E5B34" w:rsidRPr="00E9530D" w:rsidRDefault="008E5B34" w:rsidP="009D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7153446" wp14:editId="7383162D">
                  <wp:extent cx="767732" cy="58562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75" cy="587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</w:tcPr>
          <w:p w:rsidR="008E5B34" w:rsidRPr="00E9530D" w:rsidRDefault="008E5B34" w:rsidP="009D6C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Учащиеся оценивают работу с помощью смайликов</w:t>
            </w:r>
          </w:p>
          <w:p w:rsidR="008E5B34" w:rsidRPr="00E9530D" w:rsidRDefault="008E5B34" w:rsidP="009D6C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«Самооценивание», «Взаимооценивание».</w:t>
            </w:r>
          </w:p>
          <w:p w:rsidR="008E5B34" w:rsidRPr="00E9530D" w:rsidRDefault="008E5B34" w:rsidP="009D6C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E5B34" w:rsidRPr="00E9530D" w:rsidRDefault="008E5B34" w:rsidP="009D6C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Организовывают выставку.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8E5B34" w:rsidRPr="00E9530D" w:rsidRDefault="008E5B34" w:rsidP="009D6C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ФО словесное поощрение</w:t>
            </w:r>
          </w:p>
          <w:p w:rsidR="008E5B34" w:rsidRPr="00E9530D" w:rsidRDefault="008E5B34" w:rsidP="009D6C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Самооценивание </w:t>
            </w:r>
          </w:p>
          <w:p w:rsidR="008E5B34" w:rsidRPr="00E9530D" w:rsidRDefault="008E5B34" w:rsidP="009D6C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ru-RU"/>
              </w:rPr>
              <w:t>Взаимооценивание.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</w:tcPr>
          <w:p w:rsidR="008E5B34" w:rsidRPr="00E9530D" w:rsidRDefault="008E5B34" w:rsidP="009D6C12">
            <w:pPr>
              <w:tabs>
                <w:tab w:val="left" w:pos="34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8E5B34" w:rsidRPr="00E9530D" w:rsidRDefault="008E5B34" w:rsidP="009D6C12">
            <w:pPr>
              <w:tabs>
                <w:tab w:val="left" w:pos="34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>Смайлики</w:t>
            </w:r>
          </w:p>
          <w:p w:rsidR="008E5B34" w:rsidRPr="00E9530D" w:rsidRDefault="008E5B34" w:rsidP="009D6C12">
            <w:pPr>
              <w:tabs>
                <w:tab w:val="left" w:pos="34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E9530D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Работы учащихся</w:t>
            </w:r>
          </w:p>
        </w:tc>
      </w:tr>
    </w:tbl>
    <w:p w:rsidR="00594013" w:rsidRPr="00D51BD5" w:rsidRDefault="00594013" w:rsidP="00D51BD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sectPr w:rsidR="00594013" w:rsidRPr="00D51BD5" w:rsidSect="008E5B34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34"/>
    <w:rsid w:val="000F2E96"/>
    <w:rsid w:val="00594013"/>
    <w:rsid w:val="00634BE5"/>
    <w:rsid w:val="008E5B34"/>
    <w:rsid w:val="00D51BD5"/>
    <w:rsid w:val="00D5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B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B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tube.ru/video/819ce1b151757d941fe9f991e903a46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861</Words>
  <Characters>4909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Malyka</cp:lastModifiedBy>
  <cp:revision>6</cp:revision>
  <dcterms:created xsi:type="dcterms:W3CDTF">2025-12-22T08:28:00Z</dcterms:created>
  <dcterms:modified xsi:type="dcterms:W3CDTF">2026-01-19T10:50:00Z</dcterms:modified>
</cp:coreProperties>
</file>